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5C4" w:rsidRPr="008D093F" w:rsidRDefault="007F15C4" w:rsidP="007F15C4">
      <w:pPr>
        <w:ind w:left="720" w:hanging="360"/>
        <w:jc w:val="center"/>
        <w:rPr>
          <w:b/>
          <w:sz w:val="28"/>
          <w:szCs w:val="28"/>
          <w:u w:val="single"/>
        </w:rPr>
      </w:pPr>
      <w:r w:rsidRPr="008D093F">
        <w:rPr>
          <w:b/>
          <w:sz w:val="28"/>
          <w:szCs w:val="28"/>
          <w:u w:val="single"/>
        </w:rPr>
        <w:t>Post Card Push Day Instructions 2019</w:t>
      </w:r>
    </w:p>
    <w:p w:rsidR="002B22AC" w:rsidRPr="002B22AC" w:rsidRDefault="002B22AC" w:rsidP="008D093F">
      <w:pPr>
        <w:spacing w:after="240"/>
        <w:rPr>
          <w:sz w:val="24"/>
          <w:szCs w:val="24"/>
        </w:rPr>
      </w:pPr>
      <w:r w:rsidRPr="002B22AC">
        <w:rPr>
          <w:sz w:val="24"/>
          <w:szCs w:val="24"/>
        </w:rPr>
        <w:t xml:space="preserve">THANK YOU for showing interest in NAYGN’s Post Card Push Day Govt. Outreach Initiative!  </w:t>
      </w:r>
    </w:p>
    <w:p w:rsidR="002B22AC" w:rsidRDefault="002B22AC" w:rsidP="00A11E2D">
      <w:pPr>
        <w:spacing w:after="240"/>
        <w:rPr>
          <w:sz w:val="24"/>
          <w:szCs w:val="24"/>
        </w:rPr>
      </w:pPr>
      <w:r w:rsidRPr="002B22AC">
        <w:rPr>
          <w:sz w:val="24"/>
          <w:szCs w:val="24"/>
        </w:rPr>
        <w:t xml:space="preserve">This year we’re doing things a little differently: you have the option of choosing a post card or a flyer.  The post card is intended to be printed and mailed to your legislator.  The flyer is intended to be sent electronically whether that be via email, </w:t>
      </w:r>
      <w:r>
        <w:rPr>
          <w:sz w:val="24"/>
          <w:szCs w:val="24"/>
        </w:rPr>
        <w:t>F</w:t>
      </w:r>
      <w:r w:rsidRPr="002B22AC">
        <w:rPr>
          <w:sz w:val="24"/>
          <w:szCs w:val="24"/>
        </w:rPr>
        <w:t>acebook, or other social media.</w:t>
      </w:r>
    </w:p>
    <w:p w:rsidR="002B22AC" w:rsidRPr="00A11E2D" w:rsidRDefault="002B22AC" w:rsidP="002B22AC">
      <w:pPr>
        <w:spacing w:after="120"/>
        <w:rPr>
          <w:b/>
          <w:sz w:val="24"/>
          <w:szCs w:val="24"/>
          <w:u w:val="single"/>
        </w:rPr>
      </w:pPr>
      <w:r w:rsidRPr="00A11E2D">
        <w:rPr>
          <w:b/>
          <w:sz w:val="24"/>
          <w:szCs w:val="24"/>
          <w:u w:val="single"/>
        </w:rPr>
        <w:t xml:space="preserve">Complete the following steps prior to Nuclear Science Week (Oct </w:t>
      </w:r>
      <w:r w:rsidR="008D093F" w:rsidRPr="00A11E2D">
        <w:rPr>
          <w:b/>
          <w:sz w:val="24"/>
          <w:szCs w:val="24"/>
          <w:u w:val="single"/>
        </w:rPr>
        <w:t>14-18</w:t>
      </w:r>
      <w:r w:rsidRPr="00A11E2D">
        <w:rPr>
          <w:b/>
          <w:sz w:val="24"/>
          <w:szCs w:val="24"/>
          <w:u w:val="single"/>
        </w:rPr>
        <w:t>)!</w:t>
      </w:r>
    </w:p>
    <w:p w:rsidR="002B22AC" w:rsidRPr="009F11FE" w:rsidRDefault="002B22AC" w:rsidP="00044416">
      <w:pPr>
        <w:pStyle w:val="ListParagraph"/>
        <w:numPr>
          <w:ilvl w:val="0"/>
          <w:numId w:val="6"/>
        </w:numPr>
        <w:spacing w:after="120"/>
        <w:rPr>
          <w:b/>
          <w:sz w:val="24"/>
          <w:szCs w:val="24"/>
        </w:rPr>
      </w:pPr>
      <w:r w:rsidRPr="009F11FE">
        <w:rPr>
          <w:b/>
          <w:sz w:val="24"/>
          <w:szCs w:val="24"/>
        </w:rPr>
        <w:t>Decide if you prefer the post card or flyer</w:t>
      </w:r>
      <w:r w:rsidR="008D093F">
        <w:rPr>
          <w:b/>
          <w:sz w:val="24"/>
          <w:szCs w:val="24"/>
        </w:rPr>
        <w:t xml:space="preserve"> format</w:t>
      </w:r>
      <w:r w:rsidRPr="009F11FE">
        <w:rPr>
          <w:b/>
          <w:sz w:val="24"/>
          <w:szCs w:val="24"/>
        </w:rPr>
        <w:t>.</w:t>
      </w:r>
    </w:p>
    <w:p w:rsidR="00044416" w:rsidRDefault="002C2BB6" w:rsidP="00044416">
      <w:pPr>
        <w:pStyle w:val="ListParagraph"/>
        <w:numPr>
          <w:ilvl w:val="1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K</w:t>
      </w:r>
      <w:r w:rsidR="00044416">
        <w:rPr>
          <w:sz w:val="24"/>
          <w:szCs w:val="24"/>
        </w:rPr>
        <w:t xml:space="preserve">eep in mind Post Cards must be printed on weighted paper and be </w:t>
      </w:r>
      <w:r w:rsidR="009E6DFE">
        <w:rPr>
          <w:sz w:val="24"/>
          <w:szCs w:val="24"/>
        </w:rPr>
        <w:t xml:space="preserve">no larger than </w:t>
      </w:r>
      <w:r w:rsidR="00044416">
        <w:rPr>
          <w:sz w:val="24"/>
          <w:szCs w:val="24"/>
        </w:rPr>
        <w:t>4”x6”.  If using a company like FedEx to print your Post Cards, it will take ~24 hours to complete the job.</w:t>
      </w:r>
    </w:p>
    <w:p w:rsidR="009E6DFE" w:rsidRDefault="001901A6" w:rsidP="009E6DFE">
      <w:pPr>
        <w:pStyle w:val="ListParagraph"/>
        <w:numPr>
          <w:ilvl w:val="2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You can also</w:t>
      </w:r>
      <w:r w:rsidR="009E6DFE">
        <w:rPr>
          <w:sz w:val="24"/>
          <w:szCs w:val="24"/>
        </w:rPr>
        <w:t xml:space="preserve"> </w:t>
      </w:r>
      <w:r w:rsidR="009E6DFE">
        <w:t>print your postcard</w:t>
      </w:r>
      <w:r>
        <w:t xml:space="preserve"> yourself</w:t>
      </w:r>
      <w:r w:rsidR="009E6DFE">
        <w:t xml:space="preserve"> on paper </w:t>
      </w:r>
      <w:hyperlink r:id="rId5" w:history="1">
        <w:r w:rsidR="009E6DFE">
          <w:rPr>
            <w:rStyle w:val="Hyperlink"/>
          </w:rPr>
          <w:t>like this</w:t>
        </w:r>
      </w:hyperlink>
      <w:r w:rsidR="009E6DFE">
        <w:t>.</w:t>
      </w:r>
    </w:p>
    <w:p w:rsidR="001901A6" w:rsidRPr="00DC4999" w:rsidRDefault="001901A6" w:rsidP="001901A6">
      <w:pPr>
        <w:pStyle w:val="ListParagraph"/>
        <w:numPr>
          <w:ilvl w:val="1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If you prefer the flyer format, you can print it </w:t>
      </w:r>
      <w:r w:rsidR="002C2BB6">
        <w:rPr>
          <w:sz w:val="24"/>
          <w:szCs w:val="24"/>
        </w:rPr>
        <w:t xml:space="preserve">on standard printer paper </w:t>
      </w:r>
      <w:r>
        <w:rPr>
          <w:sz w:val="24"/>
          <w:szCs w:val="24"/>
        </w:rPr>
        <w:t xml:space="preserve">and mail it using an envelope.  </w:t>
      </w:r>
      <w:r w:rsidR="002C2BB6">
        <w:rPr>
          <w:sz w:val="24"/>
          <w:szCs w:val="24"/>
        </w:rPr>
        <w:t>C</w:t>
      </w:r>
      <w:r>
        <w:t xml:space="preserve">onsider adding one of the designed stickers (included in the email) that can be printed on office </w:t>
      </w:r>
      <w:hyperlink r:id="rId6" w:history="1">
        <w:r>
          <w:rPr>
            <w:rStyle w:val="Hyperlink"/>
          </w:rPr>
          <w:t>Avery labels</w:t>
        </w:r>
      </w:hyperlink>
      <w:r>
        <w:t>.</w:t>
      </w:r>
    </w:p>
    <w:p w:rsidR="00DC4999" w:rsidRDefault="002C2BB6" w:rsidP="00DC4999">
      <w:pPr>
        <w:pStyle w:val="ListParagraph"/>
        <w:numPr>
          <w:ilvl w:val="2"/>
          <w:numId w:val="6"/>
        </w:numPr>
        <w:spacing w:after="120"/>
        <w:rPr>
          <w:sz w:val="24"/>
          <w:szCs w:val="24"/>
        </w:rPr>
      </w:pPr>
      <w:r>
        <w:t>The stickers are already formatted to be used with the labels at the above link.</w:t>
      </w:r>
    </w:p>
    <w:p w:rsidR="00044416" w:rsidRDefault="00044416" w:rsidP="00E22AF4">
      <w:pPr>
        <w:pStyle w:val="ListParagraph"/>
        <w:numPr>
          <w:ilvl w:val="1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If you’re pressed for time, using an electronic method is recommended</w:t>
      </w:r>
      <w:r w:rsidRPr="00E22AF4">
        <w:rPr>
          <w:sz w:val="24"/>
          <w:szCs w:val="24"/>
        </w:rPr>
        <w:t>.</w:t>
      </w:r>
      <w:r w:rsidR="001D6A49">
        <w:rPr>
          <w:sz w:val="24"/>
          <w:szCs w:val="24"/>
        </w:rPr>
        <w:t xml:space="preserve">  Rename electronic attachments to “Nuclear Energy-</w:t>
      </w:r>
      <w:r w:rsidR="001D6A49">
        <w:rPr>
          <w:i/>
          <w:sz w:val="24"/>
          <w:szCs w:val="24"/>
        </w:rPr>
        <w:t>Your Name</w:t>
      </w:r>
      <w:r w:rsidR="001D6A49">
        <w:rPr>
          <w:sz w:val="24"/>
          <w:szCs w:val="24"/>
        </w:rPr>
        <w:t>”.</w:t>
      </w:r>
      <w:bookmarkStart w:id="0" w:name="_GoBack"/>
      <w:bookmarkEnd w:id="0"/>
    </w:p>
    <w:p w:rsidR="00CA0C7D" w:rsidRPr="009F11FE" w:rsidRDefault="00CA0C7D" w:rsidP="00CA0C7D">
      <w:pPr>
        <w:pStyle w:val="ListParagraph"/>
        <w:numPr>
          <w:ilvl w:val="0"/>
          <w:numId w:val="6"/>
        </w:numPr>
        <w:spacing w:after="120"/>
        <w:rPr>
          <w:b/>
          <w:sz w:val="24"/>
          <w:szCs w:val="24"/>
        </w:rPr>
      </w:pPr>
      <w:r w:rsidRPr="009F11FE">
        <w:rPr>
          <w:b/>
          <w:sz w:val="24"/>
          <w:szCs w:val="24"/>
        </w:rPr>
        <w:t>Personalize the post card or flyer.</w:t>
      </w:r>
    </w:p>
    <w:p w:rsidR="00CA0C7D" w:rsidRPr="001901A6" w:rsidRDefault="00CA0C7D" w:rsidP="001901A6">
      <w:pPr>
        <w:spacing w:after="120"/>
        <w:ind w:left="360"/>
        <w:rPr>
          <w:rFonts w:eastAsia="Times New Roman"/>
        </w:rPr>
      </w:pPr>
      <w:r w:rsidRPr="001901A6">
        <w:rPr>
          <w:rFonts w:eastAsia="Times New Roman"/>
        </w:rPr>
        <w:t>The Post Card and Flyer files you received in the email are</w:t>
      </w:r>
      <w:r w:rsidR="007F15C4" w:rsidRPr="001901A6">
        <w:rPr>
          <w:rFonts w:eastAsia="Times New Roman"/>
        </w:rPr>
        <w:t xml:space="preserve"> </w:t>
      </w:r>
      <w:r w:rsidRPr="001901A6">
        <w:rPr>
          <w:rFonts w:eastAsia="Times New Roman"/>
        </w:rPr>
        <w:t xml:space="preserve">TEMPLATES and are intended to be personalized.  </w:t>
      </w:r>
    </w:p>
    <w:p w:rsidR="007F15C4" w:rsidRPr="00CA0C7D" w:rsidRDefault="007F15C4" w:rsidP="001901A6">
      <w:pPr>
        <w:pStyle w:val="ListParagraph"/>
        <w:numPr>
          <w:ilvl w:val="1"/>
          <w:numId w:val="6"/>
        </w:numPr>
        <w:spacing w:after="120"/>
        <w:rPr>
          <w:rFonts w:eastAsia="Times New Roman"/>
        </w:rPr>
      </w:pPr>
      <w:r>
        <w:t xml:space="preserve">Replace the image on the front with an image </w:t>
      </w:r>
      <w:r w:rsidR="00CA0C7D">
        <w:t>o</w:t>
      </w:r>
      <w:r>
        <w:t>f you, you and your family, you and your plant – whatever story you want to tell!</w:t>
      </w:r>
    </w:p>
    <w:p w:rsidR="00CA0C7D" w:rsidRPr="009E6DFE" w:rsidRDefault="00CA0C7D" w:rsidP="001901A6">
      <w:pPr>
        <w:pStyle w:val="ListParagraph"/>
        <w:numPr>
          <w:ilvl w:val="1"/>
          <w:numId w:val="6"/>
        </w:numPr>
        <w:spacing w:after="120"/>
        <w:rPr>
          <w:rFonts w:eastAsia="Times New Roman"/>
        </w:rPr>
      </w:pPr>
      <w:r>
        <w:t>Add your personal story about why you’re passionate about nuclear energy</w:t>
      </w:r>
      <w:r w:rsidR="00A05B7B">
        <w:t>.  It can b</w:t>
      </w:r>
      <w:r w:rsidR="009E6DFE">
        <w:t>e why you joined the nuclear industry, why you believe in nuclear power, etc.</w:t>
      </w:r>
    </w:p>
    <w:p w:rsidR="009E6DFE" w:rsidRPr="009E6DFE" w:rsidRDefault="001901A6" w:rsidP="001901A6">
      <w:pPr>
        <w:pStyle w:val="ListParagraph"/>
        <w:numPr>
          <w:ilvl w:val="1"/>
          <w:numId w:val="6"/>
        </w:numPr>
        <w:spacing w:after="120"/>
        <w:rPr>
          <w:rFonts w:eastAsia="Times New Roman"/>
        </w:rPr>
      </w:pPr>
      <w:r>
        <w:t>Update with</w:t>
      </w:r>
      <w:r w:rsidR="009E6DFE">
        <w:t xml:space="preserve"> your name and home state.</w:t>
      </w:r>
    </w:p>
    <w:p w:rsidR="009E6DFE" w:rsidRPr="009E6DFE" w:rsidRDefault="009E6DFE" w:rsidP="001901A6">
      <w:pPr>
        <w:pStyle w:val="ListParagraph"/>
        <w:numPr>
          <w:ilvl w:val="1"/>
          <w:numId w:val="6"/>
        </w:numPr>
        <w:spacing w:after="120"/>
        <w:rPr>
          <w:rFonts w:eastAsia="Times New Roman"/>
        </w:rPr>
      </w:pPr>
      <w:r>
        <w:t xml:space="preserve">If you’re using the Post Card template, you have the option of adding a nuclear factoid.  Nuclear Matters has great factoids unique to your state!  See the Nuclear Matters </w:t>
      </w:r>
      <w:hyperlink r:id="rId7" w:history="1">
        <w:r>
          <w:rPr>
            <w:rStyle w:val="Hyperlink"/>
          </w:rPr>
          <w:t>state fact sheet</w:t>
        </w:r>
      </w:hyperlink>
      <w:r>
        <w:t xml:space="preserve"> (select your state on the right-hand side) or </w:t>
      </w:r>
      <w:hyperlink r:id="rId8" w:history="1">
        <w:r>
          <w:rPr>
            <w:rStyle w:val="Hyperlink"/>
          </w:rPr>
          <w:t>nuclear energy 101 one pager</w:t>
        </w:r>
      </w:hyperlink>
      <w:r>
        <w:t>.</w:t>
      </w:r>
    </w:p>
    <w:p w:rsidR="009E6DFE" w:rsidRPr="009F11FE" w:rsidRDefault="009E6DFE" w:rsidP="001901A6">
      <w:pPr>
        <w:pStyle w:val="ListParagraph"/>
        <w:numPr>
          <w:ilvl w:val="2"/>
          <w:numId w:val="6"/>
        </w:numPr>
        <w:spacing w:after="120"/>
        <w:rPr>
          <w:rFonts w:eastAsia="Times New Roman"/>
        </w:rPr>
      </w:pPr>
      <w:r>
        <w:t>If you don’t want to add include a factoid, you can delete the “Did you know…” section.</w:t>
      </w:r>
    </w:p>
    <w:p w:rsidR="007F15C4" w:rsidRPr="001901A6" w:rsidRDefault="007F15C4" w:rsidP="001901A6">
      <w:pPr>
        <w:pStyle w:val="ListParagraph"/>
        <w:numPr>
          <w:ilvl w:val="0"/>
          <w:numId w:val="6"/>
        </w:numPr>
        <w:spacing w:after="120"/>
        <w:rPr>
          <w:b/>
          <w:sz w:val="24"/>
          <w:szCs w:val="24"/>
        </w:rPr>
      </w:pPr>
      <w:r w:rsidRPr="001901A6">
        <w:rPr>
          <w:b/>
          <w:sz w:val="24"/>
          <w:szCs w:val="24"/>
        </w:rPr>
        <w:t xml:space="preserve">Send to your federal legislator. </w:t>
      </w:r>
    </w:p>
    <w:p w:rsidR="009F11FE" w:rsidRPr="00A11E2D" w:rsidRDefault="007F15C4" w:rsidP="00A11E2D">
      <w:pPr>
        <w:pStyle w:val="ListParagraph"/>
        <w:numPr>
          <w:ilvl w:val="1"/>
          <w:numId w:val="6"/>
        </w:numPr>
        <w:spacing w:after="120"/>
        <w:rPr>
          <w:rFonts w:eastAsia="Times New Roman"/>
        </w:rPr>
      </w:pPr>
      <w:r w:rsidRPr="00A11E2D">
        <w:rPr>
          <w:rFonts w:eastAsia="Times New Roman"/>
        </w:rPr>
        <w:t xml:space="preserve">Nuclear Matters made </w:t>
      </w:r>
      <w:hyperlink r:id="rId9" w:history="1">
        <w:r w:rsidRPr="00A11E2D">
          <w:rPr>
            <w:rStyle w:val="Hyperlink"/>
            <w:rFonts w:eastAsia="Times New Roman"/>
          </w:rPr>
          <w:t>this easy tool</w:t>
        </w:r>
      </w:hyperlink>
      <w:r w:rsidRPr="00A11E2D">
        <w:rPr>
          <w:rFonts w:eastAsia="Times New Roman"/>
        </w:rPr>
        <w:t xml:space="preserve"> for you to identify your legislator.</w:t>
      </w:r>
    </w:p>
    <w:p w:rsidR="009F11FE" w:rsidRPr="00A11E2D" w:rsidRDefault="007F15C4" w:rsidP="001901A6">
      <w:pPr>
        <w:pStyle w:val="ListParagraph"/>
        <w:numPr>
          <w:ilvl w:val="1"/>
          <w:numId w:val="6"/>
        </w:numPr>
        <w:spacing w:after="120"/>
      </w:pPr>
      <w:r w:rsidRPr="001901A6">
        <w:t xml:space="preserve">Fill out your home address to see who your legislators are. </w:t>
      </w:r>
    </w:p>
    <w:p w:rsidR="009F11FE" w:rsidRPr="001901A6" w:rsidRDefault="007F15C4" w:rsidP="001901A6">
      <w:pPr>
        <w:pStyle w:val="ListParagraph"/>
        <w:numPr>
          <w:ilvl w:val="2"/>
          <w:numId w:val="6"/>
        </w:numPr>
        <w:spacing w:after="120"/>
      </w:pPr>
      <w:r>
        <w:t xml:space="preserve">To view the mailing address, click the image that looks like a person in a circle (next to the social handles). </w:t>
      </w:r>
    </w:p>
    <w:p w:rsidR="007F15C4" w:rsidRPr="001901A6" w:rsidRDefault="007F15C4" w:rsidP="001901A6">
      <w:pPr>
        <w:pStyle w:val="ListParagraph"/>
        <w:numPr>
          <w:ilvl w:val="2"/>
          <w:numId w:val="6"/>
        </w:numPr>
        <w:spacing w:after="120"/>
      </w:pPr>
      <w:r>
        <w:t xml:space="preserve">To reach out </w:t>
      </w:r>
      <w:r w:rsidR="00A11E2D">
        <w:t>electronically</w:t>
      </w:r>
      <w:r>
        <w:t>, click on the image that looks like a link (next to the social handles). Once on your legislator’s website, look for the legislator’s email address</w:t>
      </w:r>
      <w:r w:rsidR="009F11FE">
        <w:t xml:space="preserve"> or other social media page</w:t>
      </w:r>
      <w:r>
        <w:t>, likely on a “Contact” page.  </w:t>
      </w:r>
    </w:p>
    <w:p w:rsidR="001901A6" w:rsidRDefault="001901A6" w:rsidP="001901A6">
      <w:pPr>
        <w:pStyle w:val="ListParagraph"/>
        <w:numPr>
          <w:ilvl w:val="0"/>
          <w:numId w:val="6"/>
        </w:numPr>
        <w:spacing w:after="120"/>
        <w:rPr>
          <w:b/>
          <w:sz w:val="24"/>
          <w:szCs w:val="24"/>
        </w:rPr>
      </w:pPr>
      <w:r w:rsidRPr="001901A6">
        <w:rPr>
          <w:b/>
          <w:sz w:val="24"/>
          <w:szCs w:val="24"/>
        </w:rPr>
        <w:t xml:space="preserve">Get your post cards or flyers in the mail, send your emails, or post on other social media </w:t>
      </w:r>
      <w:r>
        <w:rPr>
          <w:b/>
          <w:sz w:val="24"/>
          <w:szCs w:val="24"/>
        </w:rPr>
        <w:t>accounts</w:t>
      </w:r>
      <w:r w:rsidRPr="001901A6">
        <w:rPr>
          <w:b/>
          <w:sz w:val="24"/>
          <w:szCs w:val="24"/>
        </w:rPr>
        <w:t xml:space="preserve"> on </w:t>
      </w:r>
      <w:r w:rsidRPr="001901A6">
        <w:rPr>
          <w:b/>
          <w:sz w:val="24"/>
          <w:szCs w:val="24"/>
          <w:u w:val="single"/>
        </w:rPr>
        <w:t>October 15th</w:t>
      </w:r>
      <w:r w:rsidRPr="001901A6">
        <w:rPr>
          <w:b/>
          <w:sz w:val="24"/>
          <w:szCs w:val="24"/>
        </w:rPr>
        <w:t>!!!</w:t>
      </w:r>
    </w:p>
    <w:p w:rsidR="001901A6" w:rsidRPr="001901A6" w:rsidRDefault="001901A6" w:rsidP="001901A6">
      <w:pPr>
        <w:pStyle w:val="ListParagraph"/>
        <w:spacing w:after="120"/>
        <w:ind w:left="360"/>
        <w:rPr>
          <w:b/>
          <w:sz w:val="24"/>
          <w:szCs w:val="24"/>
        </w:rPr>
      </w:pPr>
      <w:r>
        <w:rPr>
          <w:sz w:val="24"/>
          <w:szCs w:val="24"/>
        </w:rPr>
        <w:t>This is the Tuesday of Nuclear Science Week.</w:t>
      </w:r>
    </w:p>
    <w:p w:rsidR="007F15C4" w:rsidRPr="001901A6" w:rsidRDefault="007F15C4" w:rsidP="001901A6">
      <w:pPr>
        <w:pStyle w:val="ListParagraph"/>
        <w:numPr>
          <w:ilvl w:val="0"/>
          <w:numId w:val="6"/>
        </w:numPr>
        <w:spacing w:after="120"/>
        <w:rPr>
          <w:b/>
          <w:sz w:val="24"/>
          <w:szCs w:val="24"/>
        </w:rPr>
      </w:pPr>
      <w:r w:rsidRPr="001901A6">
        <w:rPr>
          <w:b/>
          <w:sz w:val="24"/>
          <w:szCs w:val="24"/>
        </w:rPr>
        <w:t xml:space="preserve">Send us pictures! </w:t>
      </w:r>
    </w:p>
    <w:p w:rsidR="006208D9" w:rsidRDefault="007F15C4" w:rsidP="009F11FE">
      <w:pPr>
        <w:ind w:left="360"/>
        <w:rPr>
          <w:rFonts w:eastAsia="Times New Roman"/>
          <w:b/>
          <w:bCs/>
          <w:i/>
          <w:iCs/>
          <w:color w:val="0070C0"/>
        </w:rPr>
      </w:pPr>
      <w:r w:rsidRPr="00044416">
        <w:rPr>
          <w:rFonts w:eastAsia="Times New Roman"/>
        </w:rPr>
        <w:t>Whether it’s a picture of your site working on your postcards, or a snap of your final masterpiece, send a pictur</w:t>
      </w:r>
      <w:r w:rsidRPr="00A11E2D">
        <w:rPr>
          <w:rFonts w:eastAsia="Times New Roman"/>
        </w:rPr>
        <w:t xml:space="preserve">e to </w:t>
      </w:r>
      <w:hyperlink r:id="rId10" w:history="1">
        <w:r w:rsidRPr="00A11E2D">
          <w:rPr>
            <w:rStyle w:val="Hyperlink"/>
            <w:rFonts w:eastAsia="Times New Roman"/>
            <w:color w:val="auto"/>
          </w:rPr>
          <w:t>info@nuclearmatters.com</w:t>
        </w:r>
      </w:hyperlink>
      <w:r w:rsidRPr="00A11E2D">
        <w:rPr>
          <w:rFonts w:eastAsia="Times New Roman"/>
        </w:rPr>
        <w:t xml:space="preserve">. </w:t>
      </w:r>
      <w:r w:rsidRPr="00A11E2D">
        <w:rPr>
          <w:rFonts w:eastAsia="Times New Roman"/>
          <w:b/>
          <w:bCs/>
          <w:i/>
          <w:iCs/>
        </w:rPr>
        <w:t>You’ll be entered to win an item of their highly-coveted swag.</w:t>
      </w:r>
    </w:p>
    <w:sectPr w:rsidR="006208D9" w:rsidSect="00665B30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E5"/>
    <w:multiLevelType w:val="hybridMultilevel"/>
    <w:tmpl w:val="4F68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D1F74"/>
    <w:multiLevelType w:val="hybridMultilevel"/>
    <w:tmpl w:val="BF72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2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7B5467F"/>
    <w:multiLevelType w:val="hybridMultilevel"/>
    <w:tmpl w:val="6108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C4"/>
    <w:rsid w:val="00044416"/>
    <w:rsid w:val="00151E20"/>
    <w:rsid w:val="001901A6"/>
    <w:rsid w:val="001D6A49"/>
    <w:rsid w:val="002903ED"/>
    <w:rsid w:val="002B22AC"/>
    <w:rsid w:val="002B5F31"/>
    <w:rsid w:val="002C2BB6"/>
    <w:rsid w:val="006208D9"/>
    <w:rsid w:val="00665B30"/>
    <w:rsid w:val="00690EB8"/>
    <w:rsid w:val="007F15C4"/>
    <w:rsid w:val="008D093F"/>
    <w:rsid w:val="00912889"/>
    <w:rsid w:val="009E6DFE"/>
    <w:rsid w:val="009F11FE"/>
    <w:rsid w:val="00A05B7B"/>
    <w:rsid w:val="00A11E2D"/>
    <w:rsid w:val="00BF7C2A"/>
    <w:rsid w:val="00C262F2"/>
    <w:rsid w:val="00C8376D"/>
    <w:rsid w:val="00CA0C7D"/>
    <w:rsid w:val="00DC4999"/>
    <w:rsid w:val="00E2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8C1"/>
  <w15:chartTrackingRefBased/>
  <w15:docId w15:val="{A3953C07-DC9D-45C3-9C1F-A99FFDF2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15C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F15C4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E6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wniTCPNGqqHK5L4Ktj3e0I?domain=nam02.safelinks.protection.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tect-us.mimecast.com/s/yrdxCOYGppFp2BApFkCx9J?domain=nam02.safelinks.protection.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-us.mimecast.com/s/pRPtCM8XnnSq6n5qHweViO?domain=nam02.safelinks.protection.outlook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tect-us.mimecast.com/s/YtGHCNkGooH0MgN0H4xra2?domain=nam02.safelinks.protection.outlook.com" TargetMode="External"/><Relationship Id="rId10" Type="http://schemas.openxmlformats.org/officeDocument/2006/relationships/hyperlink" Target="mailto:info@nuclearmatt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us.mimecast.com/s/WSstCQWXrrikNw6kirITxd?domain=nam02.safelinks.protection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Fletcher</dc:creator>
  <cp:keywords/>
  <dc:description/>
  <cp:lastModifiedBy>Christine Fletcher</cp:lastModifiedBy>
  <cp:revision>10</cp:revision>
  <dcterms:created xsi:type="dcterms:W3CDTF">2019-09-10T00:04:00Z</dcterms:created>
  <dcterms:modified xsi:type="dcterms:W3CDTF">2019-09-10T01:50:00Z</dcterms:modified>
</cp:coreProperties>
</file>