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AA49" w14:textId="77777777" w:rsidR="00F52A04" w:rsidRDefault="00F52A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Good afternoon,</w:t>
      </w:r>
    </w:p>
    <w:p w14:paraId="5F7472BA" w14:textId="77777777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North American Young Gene</w:t>
      </w:r>
      <w:r w:rsidR="00F7358C">
        <w:rPr>
          <w:rFonts w:ascii="Verdana" w:hAnsi="Verdana"/>
          <w:sz w:val="20"/>
          <w:szCs w:val="20"/>
        </w:rPr>
        <w:t>ration in Nuclear (NAYGN)</w:t>
      </w:r>
      <w:r>
        <w:rPr>
          <w:rFonts w:ascii="Verdana" w:hAnsi="Verdana"/>
          <w:sz w:val="20"/>
          <w:szCs w:val="20"/>
        </w:rPr>
        <w:t xml:space="preserve"> is a not-for-profit organization </w:t>
      </w:r>
      <w:r w:rsidR="00F7358C">
        <w:rPr>
          <w:rFonts w:ascii="Verdana" w:hAnsi="Verdana"/>
          <w:sz w:val="20"/>
          <w:szCs w:val="20"/>
        </w:rPr>
        <w:t>that</w:t>
      </w:r>
      <w:r>
        <w:rPr>
          <w:rFonts w:ascii="Verdana" w:hAnsi="Verdana"/>
          <w:sz w:val="20"/>
          <w:szCs w:val="20"/>
        </w:rPr>
        <w:t xml:space="preserve"> unites young professionals who believe in nuclear science and technology and are working together throughout North America to share their passion for a fi</w:t>
      </w:r>
      <w:r w:rsidR="00F52A04">
        <w:rPr>
          <w:rFonts w:ascii="Verdana" w:hAnsi="Verdana"/>
          <w:sz w:val="20"/>
          <w:szCs w:val="20"/>
        </w:rPr>
        <w:t>eld that is alive and kicking.</w:t>
      </w:r>
    </w:p>
    <w:p w14:paraId="7521634F" w14:textId="77777777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support of our desire to communicate the benefits of nuclear power to the </w:t>
      </w:r>
      <w:proofErr w:type="gramStart"/>
      <w:r>
        <w:rPr>
          <w:rFonts w:ascii="Verdana" w:hAnsi="Verdana"/>
          <w:sz w:val="20"/>
          <w:szCs w:val="20"/>
        </w:rPr>
        <w:t>general public</w:t>
      </w:r>
      <w:proofErr w:type="gramEnd"/>
      <w:r>
        <w:rPr>
          <w:rFonts w:ascii="Verdana" w:hAnsi="Verdana"/>
          <w:sz w:val="20"/>
          <w:szCs w:val="20"/>
        </w:rPr>
        <w:t xml:space="preserve">, we would like to invite your school to participate in our Annual Drawing Contest. </w:t>
      </w:r>
      <w:r w:rsidRPr="00F7358C">
        <w:rPr>
          <w:rFonts w:ascii="Verdana" w:hAnsi="Verdana"/>
          <w:b/>
          <w:sz w:val="20"/>
          <w:szCs w:val="20"/>
        </w:rPr>
        <w:t>{Your chapter name}</w:t>
      </w:r>
      <w:r>
        <w:rPr>
          <w:rFonts w:ascii="Verdana" w:hAnsi="Verdana"/>
          <w:sz w:val="20"/>
          <w:szCs w:val="20"/>
        </w:rPr>
        <w:t>, the local NAYGN chapter, will visit your school, give a brief presentation to 4th and/or 5th graders on the topic and rules of the contest, and encourage them to participate. This year the theme is “</w:t>
      </w:r>
      <w:r w:rsidR="00F7358C">
        <w:rPr>
          <w:rFonts w:ascii="Verdana" w:hAnsi="Verdana"/>
          <w:sz w:val="20"/>
          <w:szCs w:val="20"/>
        </w:rPr>
        <w:t xml:space="preserve">2020 Fission: Bringing Nuclear Energy </w:t>
      </w:r>
      <w:proofErr w:type="gramStart"/>
      <w:r w:rsidR="00F7358C">
        <w:rPr>
          <w:rFonts w:ascii="Verdana" w:hAnsi="Verdana"/>
          <w:sz w:val="20"/>
          <w:szCs w:val="20"/>
        </w:rPr>
        <w:t>Into</w:t>
      </w:r>
      <w:proofErr w:type="gramEnd"/>
      <w:r w:rsidR="00F7358C">
        <w:rPr>
          <w:rFonts w:ascii="Verdana" w:hAnsi="Verdana"/>
          <w:sz w:val="20"/>
          <w:szCs w:val="20"/>
        </w:rPr>
        <w:t xml:space="preserve"> Focus</w:t>
      </w:r>
      <w:r w:rsidR="00F52A04">
        <w:rPr>
          <w:rFonts w:ascii="Verdana" w:hAnsi="Verdana"/>
          <w:sz w:val="20"/>
          <w:szCs w:val="20"/>
        </w:rPr>
        <w:t>”.</w:t>
      </w:r>
    </w:p>
    <w:p w14:paraId="0313A1E6" w14:textId="29CB6684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Selections from the drawings received by Friday, </w:t>
      </w:r>
      <w:r w:rsidR="00F57A51">
        <w:rPr>
          <w:rFonts w:ascii="Verdana" w:hAnsi="Verdana"/>
          <w:sz w:val="20"/>
          <w:szCs w:val="20"/>
        </w:rPr>
        <w:t>May 8</w:t>
      </w:r>
      <w:r w:rsidR="00F7358C">
        <w:rPr>
          <w:rFonts w:ascii="Verdana" w:hAnsi="Verdana"/>
          <w:sz w:val="20"/>
          <w:szCs w:val="20"/>
        </w:rPr>
        <w:t>, 2020</w:t>
      </w:r>
      <w:r>
        <w:rPr>
          <w:rFonts w:ascii="Verdana" w:hAnsi="Verdana"/>
          <w:sz w:val="20"/>
          <w:szCs w:val="20"/>
        </w:rPr>
        <w:t xml:space="preserve">, will be displayed, voted on and chosen online through public voting on the NAYGN website at </w:t>
      </w:r>
      <w:hyperlink r:id="rId8" w:history="1">
        <w:r>
          <w:rPr>
            <w:rStyle w:val="Hyperlink"/>
            <w:rFonts w:ascii="Verdana" w:hAnsi="Verdana"/>
            <w:sz w:val="20"/>
            <w:szCs w:val="20"/>
          </w:rPr>
          <w:t>www.naygn.or</w:t>
        </w:r>
        <w:bookmarkStart w:id="0" w:name="_GoBack"/>
        <w:bookmarkEnd w:id="0"/>
        <w:r>
          <w:rPr>
            <w:rStyle w:val="Hyperlink"/>
            <w:rFonts w:ascii="Verdana" w:hAnsi="Verdana"/>
            <w:sz w:val="20"/>
            <w:szCs w:val="20"/>
          </w:rPr>
          <w:t>g</w:t>
        </w:r>
      </w:hyperlink>
      <w:r>
        <w:rPr>
          <w:rFonts w:ascii="Verdana" w:hAnsi="Verdana"/>
          <w:sz w:val="20"/>
          <w:szCs w:val="20"/>
        </w:rPr>
        <w:t xml:space="preserve"> in May </w:t>
      </w:r>
      <w:r w:rsidR="00F52A04">
        <w:rPr>
          <w:rFonts w:ascii="Verdana" w:hAnsi="Verdana"/>
          <w:sz w:val="20"/>
          <w:szCs w:val="20"/>
        </w:rPr>
        <w:t>2020.</w:t>
      </w:r>
    </w:p>
    <w:p w14:paraId="43407B1C" w14:textId="77777777" w:rsidR="00F52A04" w:rsidRPr="00F52A04" w:rsidRDefault="00F52A04" w:rsidP="00F52A04">
      <w:p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</w:rPr>
        <w:t>Winners will receive the following awards:</w:t>
      </w:r>
    </w:p>
    <w:p w14:paraId="1BBFBADD" w14:textId="659268F6" w:rsidR="00F52A04" w:rsidRPr="00F52A04" w:rsidRDefault="00F52A04" w:rsidP="00F52A0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  <w:u w:val="single"/>
        </w:rPr>
        <w:t>1st Place</w:t>
      </w:r>
      <w:r w:rsidRPr="00F52A04">
        <w:rPr>
          <w:rFonts w:ascii="Verdana" w:hAnsi="Verdana"/>
          <w:sz w:val="20"/>
          <w:szCs w:val="20"/>
        </w:rPr>
        <w:t xml:space="preserve"> – Science Books, </w:t>
      </w:r>
      <w:proofErr w:type="spellStart"/>
      <w:r w:rsidRPr="00F52A04">
        <w:rPr>
          <w:rFonts w:ascii="Verdana" w:hAnsi="Verdana"/>
          <w:sz w:val="20"/>
          <w:szCs w:val="20"/>
        </w:rPr>
        <w:t>KiwiCo</w:t>
      </w:r>
      <w:proofErr w:type="spellEnd"/>
      <w:r w:rsidRPr="00F52A04">
        <w:rPr>
          <w:rFonts w:ascii="Verdana" w:hAnsi="Verdana"/>
          <w:sz w:val="20"/>
          <w:szCs w:val="20"/>
        </w:rPr>
        <w:t xml:space="preserve"> 3-month Subscription, NAYGN T-Shirt, Honorary Membership, Award Certificate, Class “Treasure Box</w:t>
      </w:r>
    </w:p>
    <w:p w14:paraId="25707406" w14:textId="5B076DEB" w:rsidR="00F52A04" w:rsidRPr="00F52A04" w:rsidRDefault="00F52A04" w:rsidP="00F52A0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  <w:u w:val="single"/>
        </w:rPr>
        <w:t>2nd and 3rd Place</w:t>
      </w:r>
      <w:r w:rsidRPr="00F52A04">
        <w:rPr>
          <w:rFonts w:ascii="Verdana" w:hAnsi="Verdana"/>
          <w:sz w:val="20"/>
          <w:szCs w:val="20"/>
        </w:rPr>
        <w:t xml:space="preserve"> – </w:t>
      </w:r>
      <w:proofErr w:type="spellStart"/>
      <w:r w:rsidRPr="00F52A04">
        <w:rPr>
          <w:rFonts w:ascii="Verdana" w:hAnsi="Verdana"/>
          <w:sz w:val="20"/>
          <w:szCs w:val="20"/>
        </w:rPr>
        <w:t>KiwiCo</w:t>
      </w:r>
      <w:proofErr w:type="spellEnd"/>
      <w:r w:rsidRPr="00F52A04">
        <w:rPr>
          <w:rFonts w:ascii="Verdana" w:hAnsi="Verdana"/>
          <w:sz w:val="20"/>
          <w:szCs w:val="20"/>
        </w:rPr>
        <w:t xml:space="preserve"> 1-month Subscription, NAYGN T-Shirt, Honorary Membership, Award Certificate</w:t>
      </w:r>
    </w:p>
    <w:p w14:paraId="661FC572" w14:textId="77777777" w:rsidR="00F52A04" w:rsidRPr="00F52A04" w:rsidRDefault="00F52A04" w:rsidP="00F52A0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  <w:u w:val="single"/>
        </w:rPr>
        <w:t>For Each Winner’s School Library</w:t>
      </w:r>
      <w:r w:rsidRPr="00F52A04">
        <w:rPr>
          <w:rFonts w:ascii="Verdana" w:hAnsi="Verdana"/>
          <w:sz w:val="20"/>
          <w:szCs w:val="20"/>
        </w:rPr>
        <w:t xml:space="preserve"> – A collection of books and reference materials about nuclear science and technology with the name of the winning student inside the cover, honoring their accomplishment.</w:t>
      </w:r>
    </w:p>
    <w:p w14:paraId="7D5047A3" w14:textId="77777777" w:rsidR="00F52A04" w:rsidRDefault="00F52A04">
      <w:pPr>
        <w:rPr>
          <w:rFonts w:ascii="Verdana" w:hAnsi="Verdana"/>
          <w:sz w:val="20"/>
          <w:szCs w:val="20"/>
        </w:rPr>
      </w:pPr>
    </w:p>
    <w:p w14:paraId="5AEEF673" w14:textId="77777777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more contest information please visit the website </w:t>
      </w:r>
      <w:hyperlink r:id="rId9" w:history="1">
        <w:r>
          <w:rPr>
            <w:rStyle w:val="Hyperlink"/>
            <w:rFonts w:ascii="Verdana" w:hAnsi="Verdana"/>
            <w:sz w:val="20"/>
            <w:szCs w:val="20"/>
          </w:rPr>
          <w:t>http://naygn.org/committees/public-information/student-education/</w:t>
        </w:r>
      </w:hyperlink>
      <w:r w:rsidR="00F52A04">
        <w:rPr>
          <w:rFonts w:ascii="Verdana" w:hAnsi="Verdana"/>
          <w:sz w:val="20"/>
          <w:szCs w:val="20"/>
        </w:rPr>
        <w:t xml:space="preserve"> </w:t>
      </w:r>
    </w:p>
    <w:p w14:paraId="2EC95E3C" w14:textId="77777777" w:rsidR="00F52A04" w:rsidRDefault="00F735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Thank you for your support,</w:t>
      </w:r>
    </w:p>
    <w:p w14:paraId="3537CDA7" w14:textId="77777777" w:rsidR="00F52A04" w:rsidRDefault="00F52A04">
      <w:pPr>
        <w:rPr>
          <w:rFonts w:ascii="Verdana" w:hAnsi="Verdana"/>
          <w:sz w:val="20"/>
          <w:szCs w:val="20"/>
        </w:rPr>
      </w:pPr>
    </w:p>
    <w:p w14:paraId="019CCC52" w14:textId="77777777" w:rsidR="00F52A04" w:rsidRDefault="00F52A04">
      <w:pPr>
        <w:rPr>
          <w:rFonts w:ascii="Verdana" w:hAnsi="Verdana"/>
          <w:sz w:val="20"/>
          <w:szCs w:val="20"/>
        </w:rPr>
      </w:pPr>
    </w:p>
    <w:p w14:paraId="0DEF88D2" w14:textId="38D940EE" w:rsidR="004971BC" w:rsidRDefault="00F7358C">
      <w:r>
        <w:rPr>
          <w:rFonts w:ascii="Verdana" w:hAnsi="Verdana"/>
          <w:b/>
          <w:sz w:val="20"/>
          <w:szCs w:val="20"/>
        </w:rPr>
        <w:t>{Your Signature</w:t>
      </w:r>
      <w:r w:rsidRPr="00F7358C">
        <w:rPr>
          <w:rFonts w:ascii="Verdana" w:hAnsi="Verdana"/>
          <w:b/>
          <w:sz w:val="20"/>
          <w:szCs w:val="20"/>
        </w:rPr>
        <w:t>}</w:t>
      </w:r>
      <w:r w:rsidR="001A5E76">
        <w:rPr>
          <w:rFonts w:ascii="Verdana" w:hAnsi="Verdana"/>
          <w:sz w:val="20"/>
          <w:szCs w:val="20"/>
        </w:rPr>
        <w:br/>
      </w:r>
    </w:p>
    <w:sectPr w:rsidR="0049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23355707-A0B4-4C09-8D1A-DB368BB55BD8}"/>
    <w:embedBold r:id="rId2" w:fontKey="{8536FBDC-A502-4EFD-B478-50245721DCB4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3EFD"/>
    <w:multiLevelType w:val="multilevel"/>
    <w:tmpl w:val="79A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TrueTypeFonts/>
  <w:embedSystem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76"/>
    <w:rsid w:val="001A5E76"/>
    <w:rsid w:val="001E09A0"/>
    <w:rsid w:val="00435530"/>
    <w:rsid w:val="004971BC"/>
    <w:rsid w:val="00F52A04"/>
    <w:rsid w:val="00F57A51"/>
    <w:rsid w:val="00F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88D2"/>
  <w15:docId w15:val="{201A567C-C2F7-4D21-89DA-5F26288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E7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7358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735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yg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aygn.org/committees/public-information/student-education/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A6D26C7D20B488DFEFA93E5C618F3" ma:contentTypeVersion="13" ma:contentTypeDescription="Create a new document." ma:contentTypeScope="" ma:versionID="d70c7081d1d48c848195adf449f3041a">
  <xsd:schema xmlns:xsd="http://www.w3.org/2001/XMLSchema" xmlns:xs="http://www.w3.org/2001/XMLSchema" xmlns:p="http://schemas.microsoft.com/office/2006/metadata/properties" xmlns:ns3="90e5acbb-0395-4622-b7b8-896aac3b22d7" xmlns:ns4="5a24b978-9f17-4beb-af1b-db1e47bab709" targetNamespace="http://schemas.microsoft.com/office/2006/metadata/properties" ma:root="true" ma:fieldsID="ebab3acc6f530d2cd2ef897738c7bce3" ns3:_="" ns4:_="">
    <xsd:import namespace="90e5acbb-0395-4622-b7b8-896aac3b22d7"/>
    <xsd:import namespace="5a24b978-9f17-4beb-af1b-db1e47bab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acbb-0395-4622-b7b8-896aac3b2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b978-9f17-4beb-af1b-db1e47ba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0A665-AB92-4A35-AF7D-0B9FC7E4FE6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0e5acbb-0395-4622-b7b8-896aac3b22d7"/>
    <ds:schemaRef ds:uri="http://schemas.microsoft.com/office/infopath/2007/PartnerControls"/>
    <ds:schemaRef ds:uri="5a24b978-9f17-4beb-af1b-db1e47bab70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E973AC-BED6-43B1-AB9B-CCDE0A91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acbb-0395-4622-b7b8-896aac3b22d7"/>
    <ds:schemaRef ds:uri="5a24b978-9f17-4beb-af1b-db1e47ba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3FCCD-2256-49D7-9E0E-E723E0E5F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Pinnacle West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 Krol, Holland</dc:creator>
  <cp:lastModifiedBy>Chance, Christopher Michael</cp:lastModifiedBy>
  <cp:revision>4</cp:revision>
  <dcterms:created xsi:type="dcterms:W3CDTF">2020-02-12T15:23:00Z</dcterms:created>
  <dcterms:modified xsi:type="dcterms:W3CDTF">2020-03-17T19:23:00Z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0x010100CE2A6D26C7D20B488DFEFA93E5C618F3</vt:lpwstr>
  </property>
</Properties>
</file>