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07" w:rsidRPr="003C1AF6" w:rsidRDefault="00B41807">
      <w:pPr>
        <w:rPr>
          <w:rFonts w:ascii="Garamond" w:hAnsi="Garamond"/>
          <w:sz w:val="24"/>
          <w:szCs w:val="24"/>
        </w:rPr>
      </w:pPr>
    </w:p>
    <w:p w:rsidR="00D057DB" w:rsidRPr="003C1AF6" w:rsidRDefault="00B41807" w:rsidP="00B41807">
      <w:pPr>
        <w:jc w:val="center"/>
        <w:rPr>
          <w:rFonts w:ascii="Garamond" w:hAnsi="Garamond"/>
          <w:b/>
          <w:sz w:val="36"/>
          <w:szCs w:val="24"/>
          <w:u w:val="single"/>
        </w:rPr>
      </w:pPr>
      <w:r w:rsidRPr="003C1AF6">
        <w:rPr>
          <w:rFonts w:ascii="Garamond" w:hAnsi="Garamond"/>
          <w:b/>
          <w:sz w:val="36"/>
          <w:szCs w:val="24"/>
          <w:u w:val="single"/>
        </w:rPr>
        <w:t>Sample Roles &amp; Responsibilities</w:t>
      </w:r>
    </w:p>
    <w:p w:rsidR="0000311D" w:rsidRPr="003C1AF6" w:rsidRDefault="00B41807" w:rsidP="0000311D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3C1AF6">
        <w:rPr>
          <w:rFonts w:ascii="Garamond" w:hAnsi="Garamond"/>
          <w:b/>
          <w:sz w:val="24"/>
          <w:szCs w:val="24"/>
        </w:rPr>
        <w:t>PRESIDENT</w:t>
      </w:r>
    </w:p>
    <w:p w:rsidR="0000311D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Administers the business of the organization</w:t>
      </w:r>
    </w:p>
    <w:p w:rsidR="0000311D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Presides over meetings</w:t>
      </w:r>
    </w:p>
    <w:p w:rsidR="00F0281C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Develops the NAYGN </w:t>
      </w:r>
      <w:r w:rsidR="00B41807" w:rsidRPr="003C1AF6">
        <w:rPr>
          <w:rFonts w:ascii="Garamond" w:hAnsi="Garamond"/>
          <w:sz w:val="24"/>
          <w:szCs w:val="24"/>
        </w:rPr>
        <w:t>XXXXX strategic plan</w:t>
      </w:r>
    </w:p>
    <w:p w:rsidR="00F0281C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Appoints and oversees project managers for chapter projects </w:t>
      </w:r>
    </w:p>
    <w:p w:rsidR="00F0281C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Coordinates and actively works with Executive Sponsor and Executive staff for funding</w:t>
      </w:r>
    </w:p>
    <w:p w:rsidR="00F0281C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Primary delegate for the NAYGN Regional Chapter Lead Meetings</w:t>
      </w:r>
    </w:p>
    <w:p w:rsidR="0000311D" w:rsidRPr="003C1AF6" w:rsidRDefault="0000311D" w:rsidP="0000311D">
      <w:pPr>
        <w:pStyle w:val="ListParagraph"/>
        <w:ind w:left="792"/>
        <w:rPr>
          <w:rFonts w:ascii="Garamond" w:hAnsi="Garamond"/>
          <w:sz w:val="24"/>
          <w:szCs w:val="24"/>
        </w:rPr>
      </w:pPr>
    </w:p>
    <w:p w:rsidR="0000311D" w:rsidRPr="003C1AF6" w:rsidRDefault="0000311D" w:rsidP="0000311D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3C1AF6">
        <w:rPr>
          <w:rFonts w:ascii="Garamond" w:hAnsi="Garamond"/>
          <w:b/>
          <w:sz w:val="24"/>
          <w:szCs w:val="24"/>
        </w:rPr>
        <w:t>VICE-PRESIDENT</w:t>
      </w:r>
    </w:p>
    <w:p w:rsidR="0000311D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Presides over member and officer meetings in absence of President</w:t>
      </w:r>
    </w:p>
    <w:p w:rsidR="00F0281C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Assumes the responsibilities of the President in the absence of the President</w:t>
      </w:r>
    </w:p>
    <w:p w:rsidR="00F0281C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Provides assistance to the President in regards to overseeing project managers for chapter projects </w:t>
      </w:r>
    </w:p>
    <w:p w:rsidR="0000311D" w:rsidRPr="003C1AF6" w:rsidRDefault="00F85F33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Ensures there is proper turnover for all roles – maintains continuity of the NAYGN Executive</w:t>
      </w:r>
    </w:p>
    <w:p w:rsidR="00F0281C" w:rsidRPr="003C1AF6" w:rsidRDefault="00F0281C" w:rsidP="0000311D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Maintains Chapter charter</w:t>
      </w:r>
    </w:p>
    <w:p w:rsidR="0000311D" w:rsidRPr="003C1AF6" w:rsidRDefault="0000311D" w:rsidP="0003781F">
      <w:pPr>
        <w:pStyle w:val="ListParagraph"/>
        <w:ind w:left="360"/>
        <w:rPr>
          <w:rFonts w:ascii="Garamond" w:hAnsi="Garamond"/>
          <w:sz w:val="24"/>
          <w:szCs w:val="24"/>
        </w:rPr>
      </w:pPr>
    </w:p>
    <w:p w:rsidR="0000311D" w:rsidRPr="003C1AF6" w:rsidRDefault="0000311D" w:rsidP="0000311D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3C1AF6">
        <w:rPr>
          <w:rFonts w:ascii="Garamond" w:hAnsi="Garamond"/>
          <w:b/>
          <w:sz w:val="24"/>
          <w:szCs w:val="24"/>
        </w:rPr>
        <w:t>MEMBERSHIP CHAIR</w:t>
      </w:r>
    </w:p>
    <w:p w:rsidR="00F0281C" w:rsidRPr="003C1AF6" w:rsidRDefault="00F0281C" w:rsidP="0003781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Presides over meetings in absence of President and Vice-President</w:t>
      </w:r>
    </w:p>
    <w:p w:rsidR="00F0281C" w:rsidRPr="003C1AF6" w:rsidRDefault="00F0281C" w:rsidP="00F0281C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Maintains meeting minutes, takes attendance at meetings</w:t>
      </w:r>
    </w:p>
    <w:p w:rsidR="0003781F" w:rsidRPr="003C1AF6" w:rsidRDefault="0003781F" w:rsidP="0003781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Maintains </w:t>
      </w:r>
      <w:r w:rsidR="00F0281C" w:rsidRPr="003C1AF6">
        <w:rPr>
          <w:rFonts w:ascii="Garamond" w:hAnsi="Garamond"/>
          <w:sz w:val="24"/>
          <w:szCs w:val="24"/>
        </w:rPr>
        <w:t>membership roster and participation tracking</w:t>
      </w:r>
    </w:p>
    <w:p w:rsidR="0003781F" w:rsidRPr="003C1AF6" w:rsidRDefault="0003781F" w:rsidP="0003781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Recruits new members</w:t>
      </w:r>
    </w:p>
    <w:p w:rsidR="0003781F" w:rsidRPr="003C1AF6" w:rsidRDefault="0003781F" w:rsidP="0003781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Gather data regarding members’ opinions of NAYGN events; provide results to NAYGN Executive team</w:t>
      </w:r>
      <w:r w:rsidR="00582FD2" w:rsidRPr="003C1AF6">
        <w:rPr>
          <w:rFonts w:ascii="Garamond" w:hAnsi="Garamond"/>
          <w:sz w:val="24"/>
          <w:szCs w:val="24"/>
        </w:rPr>
        <w:t>. Uses data to suggest topics for Lunch &amp; Learns.</w:t>
      </w:r>
    </w:p>
    <w:p w:rsidR="00582FD2" w:rsidRPr="003C1AF6" w:rsidRDefault="00582FD2" w:rsidP="0003781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Develops and maintains up-to-date member biographies (to be placed on website)</w:t>
      </w:r>
    </w:p>
    <w:p w:rsidR="00582FD2" w:rsidRDefault="00582FD2" w:rsidP="0003781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Interfaces with HR regarding new</w:t>
      </w:r>
      <w:r w:rsidR="00B41807" w:rsidRPr="003C1AF6">
        <w:rPr>
          <w:rFonts w:ascii="Garamond" w:hAnsi="Garamond"/>
          <w:sz w:val="24"/>
          <w:szCs w:val="24"/>
        </w:rPr>
        <w:t xml:space="preserve"> hires that meet NAYGN criteria</w:t>
      </w:r>
    </w:p>
    <w:p w:rsidR="003C1AF6" w:rsidRPr="003C1AF6" w:rsidRDefault="003C1AF6" w:rsidP="0003781F">
      <w:pPr>
        <w:pStyle w:val="ListParagraph"/>
        <w:numPr>
          <w:ilvl w:val="1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Ensures that registration goes smoothly during events</w:t>
      </w:r>
    </w:p>
    <w:p w:rsidR="0003781F" w:rsidRPr="003C1AF6" w:rsidRDefault="0003781F" w:rsidP="0003781F">
      <w:pPr>
        <w:pStyle w:val="ListParagraph"/>
        <w:ind w:left="360"/>
        <w:rPr>
          <w:rFonts w:ascii="Garamond" w:hAnsi="Garamond"/>
          <w:sz w:val="24"/>
          <w:szCs w:val="24"/>
        </w:rPr>
      </w:pPr>
    </w:p>
    <w:p w:rsidR="0000311D" w:rsidRPr="003C1AF6" w:rsidRDefault="0000311D" w:rsidP="0000311D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3C1AF6">
        <w:rPr>
          <w:rFonts w:ascii="Garamond" w:hAnsi="Garamond"/>
          <w:b/>
          <w:sz w:val="24"/>
          <w:szCs w:val="24"/>
        </w:rPr>
        <w:t>COMMUNICATIONS CHAIR</w:t>
      </w:r>
    </w:p>
    <w:p w:rsidR="00F0281C" w:rsidRPr="003C1AF6" w:rsidRDefault="00F0281C" w:rsidP="0003781F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Develops the NAYGN yearly communication plan</w:t>
      </w:r>
    </w:p>
    <w:p w:rsidR="00F0281C" w:rsidRPr="003C1AF6" w:rsidRDefault="00F0281C" w:rsidP="0003781F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Oversees public/community</w:t>
      </w:r>
      <w:r w:rsidR="00B41807" w:rsidRPr="003C1AF6">
        <w:rPr>
          <w:rFonts w:ascii="Garamond" w:hAnsi="Garamond"/>
          <w:sz w:val="24"/>
          <w:szCs w:val="24"/>
        </w:rPr>
        <w:t xml:space="preserve"> relations</w:t>
      </w:r>
    </w:p>
    <w:p w:rsidR="00F0281C" w:rsidRPr="003C1AF6" w:rsidRDefault="00F0281C" w:rsidP="0003781F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Oversees management and development of Chapter website</w:t>
      </w:r>
    </w:p>
    <w:p w:rsidR="00F0281C" w:rsidRPr="003C1AF6" w:rsidRDefault="00F0281C" w:rsidP="0003781F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Notifies membership of events and activities</w:t>
      </w:r>
    </w:p>
    <w:p w:rsidR="0003781F" w:rsidRPr="003C1AF6" w:rsidRDefault="0003781F" w:rsidP="0003781F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Responsible for communication with NAYGN members</w:t>
      </w:r>
    </w:p>
    <w:p w:rsidR="0003781F" w:rsidRDefault="0003781F" w:rsidP="0075053E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lastRenderedPageBreak/>
        <w:t xml:space="preserve">Reviews NAYGN inbox for </w:t>
      </w:r>
      <w:r w:rsidR="00F85F33" w:rsidRPr="003C1AF6">
        <w:rPr>
          <w:rFonts w:ascii="Garamond" w:hAnsi="Garamond"/>
          <w:sz w:val="24"/>
          <w:szCs w:val="24"/>
        </w:rPr>
        <w:t>new emails; forwards emails to appropriate Executive team members</w:t>
      </w:r>
    </w:p>
    <w:p w:rsidR="003C1AF6" w:rsidRPr="003C1AF6" w:rsidRDefault="003C1AF6" w:rsidP="003C1AF6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Experience with social media platforms (Twitter, </w:t>
      </w:r>
      <w:proofErr w:type="spellStart"/>
      <w:r w:rsidRPr="003C1AF6">
        <w:rPr>
          <w:rFonts w:ascii="Garamond" w:hAnsi="Garamond"/>
          <w:sz w:val="24"/>
          <w:szCs w:val="24"/>
        </w:rPr>
        <w:t>Facebook</w:t>
      </w:r>
      <w:proofErr w:type="spellEnd"/>
      <w:r w:rsidRPr="003C1AF6">
        <w:rPr>
          <w:rFonts w:ascii="Garamond" w:hAnsi="Garamond"/>
          <w:sz w:val="24"/>
          <w:szCs w:val="24"/>
        </w:rPr>
        <w:t>, LinkedIn, etc.)</w:t>
      </w:r>
    </w:p>
    <w:p w:rsidR="003C1AF6" w:rsidRDefault="003C1AF6" w:rsidP="003C1AF6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Experience instigating discussion on Twitter</w:t>
      </w:r>
    </w:p>
    <w:p w:rsidR="003C1AF6" w:rsidRPr="003C1AF6" w:rsidRDefault="003C1AF6" w:rsidP="003C1AF6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Appoints someone to Blog LIVE during the event and interviews the speaker</w:t>
      </w:r>
      <w:r>
        <w:rPr>
          <w:rFonts w:ascii="Garamond" w:hAnsi="Garamond"/>
          <w:sz w:val="24"/>
          <w:szCs w:val="24"/>
        </w:rPr>
        <w:br/>
      </w:r>
    </w:p>
    <w:p w:rsidR="0000311D" w:rsidRPr="003C1AF6" w:rsidRDefault="00B41807" w:rsidP="0000311D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3C1AF6">
        <w:rPr>
          <w:rFonts w:ascii="Garamond" w:hAnsi="Garamond"/>
          <w:b/>
          <w:sz w:val="24"/>
          <w:szCs w:val="24"/>
        </w:rPr>
        <w:t>FINANCE CHAIR/TREASURER</w:t>
      </w:r>
    </w:p>
    <w:p w:rsidR="0003781F" w:rsidRPr="003C1AF6" w:rsidRDefault="00F0281C" w:rsidP="0003781F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Oversees finances and management of funds (pending opening of bank account)</w:t>
      </w:r>
    </w:p>
    <w:p w:rsidR="00F0281C" w:rsidRPr="003C1AF6" w:rsidRDefault="00F0281C" w:rsidP="0003781F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Addresses and handles financial issues as determined appropriate by the President</w:t>
      </w:r>
    </w:p>
    <w:p w:rsidR="00F0281C" w:rsidRPr="003C1AF6" w:rsidRDefault="00F0281C" w:rsidP="0003781F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Works with project managers to effectively allocate funds for NAYGN </w:t>
      </w:r>
      <w:r w:rsidR="00582FD2" w:rsidRPr="003C1AF6">
        <w:rPr>
          <w:rFonts w:ascii="Garamond" w:hAnsi="Garamond"/>
          <w:sz w:val="24"/>
          <w:szCs w:val="24"/>
        </w:rPr>
        <w:t>events</w:t>
      </w:r>
      <w:r w:rsidRPr="003C1AF6">
        <w:rPr>
          <w:rFonts w:ascii="Garamond" w:hAnsi="Garamond"/>
          <w:sz w:val="24"/>
          <w:szCs w:val="24"/>
        </w:rPr>
        <w:t>/activities</w:t>
      </w:r>
    </w:p>
    <w:p w:rsidR="0003781F" w:rsidRPr="003C1AF6" w:rsidRDefault="0003781F" w:rsidP="0003781F">
      <w:pPr>
        <w:pStyle w:val="ListParagraph"/>
        <w:ind w:left="360"/>
        <w:rPr>
          <w:rFonts w:ascii="Garamond" w:hAnsi="Garamond"/>
          <w:sz w:val="24"/>
          <w:szCs w:val="24"/>
        </w:rPr>
      </w:pPr>
    </w:p>
    <w:p w:rsidR="0000311D" w:rsidRPr="003C1AF6" w:rsidRDefault="0000311D" w:rsidP="0000311D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3C1AF6">
        <w:rPr>
          <w:rFonts w:ascii="Garamond" w:hAnsi="Garamond"/>
          <w:b/>
          <w:sz w:val="24"/>
          <w:szCs w:val="24"/>
        </w:rPr>
        <w:t>PROF</w:t>
      </w:r>
      <w:r w:rsidR="00B41807" w:rsidRPr="003C1AF6">
        <w:rPr>
          <w:rFonts w:ascii="Garamond" w:hAnsi="Garamond"/>
          <w:b/>
          <w:sz w:val="24"/>
          <w:szCs w:val="24"/>
        </w:rPr>
        <w:t>ESSIONAL DEVELOPMENT CHAIR</w:t>
      </w:r>
    </w:p>
    <w:p w:rsidR="0003781F" w:rsidRPr="003C1AF6" w:rsidRDefault="0075053E" w:rsidP="0075053E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Responsible for all PD activities</w:t>
      </w:r>
    </w:p>
    <w:p w:rsidR="003C1AF6" w:rsidRPr="003C1AF6" w:rsidRDefault="003C1AF6" w:rsidP="0075053E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Lead the PD Day for that particular year and participate in organizing it with the Canada CORE.</w:t>
      </w:r>
    </w:p>
    <w:p w:rsidR="003C1AF6" w:rsidRPr="003C1AF6" w:rsidRDefault="003C1AF6" w:rsidP="003C1AF6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Works with Chair, Vice-Chair, and treasurer to develop budget, logistics, and project goals for an event.</w:t>
      </w:r>
    </w:p>
    <w:p w:rsidR="0075053E" w:rsidRDefault="003C1AF6" w:rsidP="003C1AF6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Submits </w:t>
      </w:r>
      <w:r>
        <w:rPr>
          <w:rFonts w:ascii="Garamond" w:hAnsi="Garamond"/>
          <w:sz w:val="24"/>
          <w:szCs w:val="24"/>
        </w:rPr>
        <w:t>summary</w:t>
      </w:r>
      <w:r w:rsidRPr="003C1AF6">
        <w:rPr>
          <w:rFonts w:ascii="Garamond" w:hAnsi="Garamond"/>
          <w:sz w:val="24"/>
          <w:szCs w:val="24"/>
        </w:rPr>
        <w:t xml:space="preserve"> rep</w:t>
      </w:r>
      <w:r>
        <w:rPr>
          <w:rFonts w:ascii="Garamond" w:hAnsi="Garamond"/>
          <w:sz w:val="24"/>
          <w:szCs w:val="24"/>
        </w:rPr>
        <w:t>ort to Communications Chair for your individual panels.</w:t>
      </w:r>
      <w:r>
        <w:rPr>
          <w:rFonts w:ascii="Garamond" w:hAnsi="Garamond"/>
          <w:sz w:val="24"/>
          <w:szCs w:val="24"/>
        </w:rPr>
        <w:br/>
      </w:r>
    </w:p>
    <w:p w:rsidR="003C1AF6" w:rsidRDefault="003C1AF6" w:rsidP="003C1AF6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AUDIO VIDEO LEAD</w:t>
      </w:r>
    </w:p>
    <w:p w:rsidR="003C1AF6" w:rsidRPr="003C1AF6" w:rsidRDefault="003C1AF6" w:rsidP="003C1AF6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 Lead</w:t>
      </w:r>
      <w:r w:rsidRPr="003C1AF6">
        <w:rPr>
          <w:rFonts w:ascii="Garamond" w:hAnsi="Garamond"/>
          <w:sz w:val="24"/>
          <w:szCs w:val="24"/>
        </w:rPr>
        <w:t xml:space="preserve"> will also ensure that everything is running smoothly in each session room.</w:t>
      </w:r>
    </w:p>
    <w:p w:rsidR="003C1AF6" w:rsidRPr="003C1AF6" w:rsidRDefault="003C1AF6" w:rsidP="003C1AF6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 xml:space="preserve"> Assist with any AV or technical issues that may arise during the session.</w:t>
      </w:r>
    </w:p>
    <w:p w:rsidR="003C1AF6" w:rsidRDefault="003C1AF6" w:rsidP="003C1AF6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3C1AF6">
        <w:rPr>
          <w:rFonts w:ascii="Garamond" w:hAnsi="Garamond"/>
          <w:sz w:val="24"/>
          <w:szCs w:val="24"/>
        </w:rPr>
        <w:t>Liaise with speakers to ensure all needs are met.</w:t>
      </w:r>
    </w:p>
    <w:p w:rsidR="003C1AF6" w:rsidRPr="003C1AF6" w:rsidRDefault="003C1AF6" w:rsidP="003C1AF6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Take photographs/videos and upload it to the Google Drive after the event and send it to Communications Chair for newsletters</w:t>
      </w:r>
    </w:p>
    <w:p w:rsidR="003C1AF6" w:rsidRPr="003C1AF6" w:rsidRDefault="003C1AF6" w:rsidP="003C1AF6">
      <w:pPr>
        <w:pStyle w:val="ListParagraph"/>
        <w:ind w:left="792"/>
        <w:rPr>
          <w:rFonts w:ascii="Garamond" w:hAnsi="Garamond"/>
          <w:sz w:val="24"/>
          <w:szCs w:val="24"/>
        </w:rPr>
      </w:pPr>
    </w:p>
    <w:sectPr w:rsidR="003C1AF6" w:rsidRPr="003C1AF6" w:rsidSect="00337E9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D5" w:rsidRDefault="002507D5" w:rsidP="003C1AF6">
      <w:pPr>
        <w:spacing w:after="0" w:line="240" w:lineRule="auto"/>
      </w:pPr>
      <w:r>
        <w:separator/>
      </w:r>
    </w:p>
  </w:endnote>
  <w:endnote w:type="continuationSeparator" w:id="0">
    <w:p w:rsidR="002507D5" w:rsidRDefault="002507D5" w:rsidP="003C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D5" w:rsidRDefault="002507D5" w:rsidP="003C1AF6">
      <w:pPr>
        <w:spacing w:after="0" w:line="240" w:lineRule="auto"/>
      </w:pPr>
      <w:r>
        <w:separator/>
      </w:r>
    </w:p>
  </w:footnote>
  <w:footnote w:type="continuationSeparator" w:id="0">
    <w:p w:rsidR="002507D5" w:rsidRDefault="002507D5" w:rsidP="003C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F6" w:rsidRDefault="003C1AF6">
    <w:pPr>
      <w:pStyle w:val="Header"/>
    </w:pPr>
    <w:r w:rsidRPr="003C1AF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-38100</wp:posOffset>
          </wp:positionV>
          <wp:extent cx="720090" cy="722959"/>
          <wp:effectExtent l="19050" t="0" r="3810" b="0"/>
          <wp:wrapNone/>
          <wp:docPr id="3" name="Picture 0" descr="logo-square-961x964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quare-961x964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459"/>
    <w:multiLevelType w:val="multilevel"/>
    <w:tmpl w:val="35F2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0B0E6B"/>
    <w:multiLevelType w:val="multilevel"/>
    <w:tmpl w:val="35F2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A81610"/>
    <w:multiLevelType w:val="multilevel"/>
    <w:tmpl w:val="35F2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EF53D6"/>
    <w:multiLevelType w:val="multilevel"/>
    <w:tmpl w:val="35F2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E03C23"/>
    <w:multiLevelType w:val="multilevel"/>
    <w:tmpl w:val="35F2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0F75CD"/>
    <w:multiLevelType w:val="multilevel"/>
    <w:tmpl w:val="60146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DF18AD"/>
    <w:multiLevelType w:val="multilevel"/>
    <w:tmpl w:val="35F2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11D"/>
    <w:rsid w:val="0000311D"/>
    <w:rsid w:val="0003781F"/>
    <w:rsid w:val="002507D5"/>
    <w:rsid w:val="00337E9C"/>
    <w:rsid w:val="00351619"/>
    <w:rsid w:val="003C1AF6"/>
    <w:rsid w:val="00582FD2"/>
    <w:rsid w:val="0075053E"/>
    <w:rsid w:val="00AE2BB1"/>
    <w:rsid w:val="00B41807"/>
    <w:rsid w:val="00D057DB"/>
    <w:rsid w:val="00F0281C"/>
    <w:rsid w:val="00F8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AF6"/>
  </w:style>
  <w:style w:type="paragraph" w:styleId="Footer">
    <w:name w:val="footer"/>
    <w:basedOn w:val="Normal"/>
    <w:link w:val="FooterChar"/>
    <w:uiPriority w:val="99"/>
    <w:semiHidden/>
    <w:unhideWhenUsed/>
    <w:rsid w:val="003C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Candu Energy Inc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Parkitny, Olivia</dc:creator>
  <cp:lastModifiedBy>rahim.lakhani</cp:lastModifiedBy>
  <cp:revision>3</cp:revision>
  <dcterms:created xsi:type="dcterms:W3CDTF">2014-09-15T13:31:00Z</dcterms:created>
  <dcterms:modified xsi:type="dcterms:W3CDTF">2014-09-15T13:44:00Z</dcterms:modified>
</cp:coreProperties>
</file>